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textAlignment w:val="auto"/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  <w:t xml:space="preserve">27. </w:t>
      </w: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试从空树开始，按以下顺序向2-3树中插入关键字建树：20，30，50，52，60，68，70。如果此后再删去50和68，画出每一步执行后的状态。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textAlignment w:val="auto"/>
        <w:rPr>
          <w:rFonts w:hint="default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/>
          <w:sz w:val="21"/>
          <w:szCs w:val="24"/>
          <w:lang w:val="en-US" w:eastAsia="zh-CN"/>
        </w:rPr>
        <w:t>插入：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jc w:val="center"/>
        <w:textAlignment w:val="auto"/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  <w:drawing>
          <wp:inline distT="0" distB="0" distL="114300" distR="114300">
            <wp:extent cx="3145790" cy="3025140"/>
            <wp:effectExtent l="0" t="0" r="3810" b="22860"/>
            <wp:docPr id="2" name="图片 2" descr="截屏2023-12-17 12.14.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截屏2023-12-17 12.14.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45790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jc w:val="center"/>
        <w:textAlignment w:val="auto"/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  <w:drawing>
          <wp:inline distT="0" distB="0" distL="114300" distR="114300">
            <wp:extent cx="3663950" cy="2128520"/>
            <wp:effectExtent l="0" t="0" r="19050" b="5080"/>
            <wp:docPr id="4" name="图片 4" descr="截屏2023-12-17 12.15.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截屏2023-12-17 12.15.4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63950" cy="212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jc w:val="center"/>
        <w:textAlignment w:val="auto"/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  <w:drawing>
          <wp:inline distT="0" distB="0" distL="114300" distR="114300">
            <wp:extent cx="4577080" cy="1868805"/>
            <wp:effectExtent l="0" t="0" r="20320" b="10795"/>
            <wp:docPr id="5" name="图片 5" descr="截屏2023-12-17 12.16.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截屏2023-12-17 12.16.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7080" cy="186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删除：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jc w:val="center"/>
        <w:textAlignment w:val="auto"/>
        <w:rPr>
          <w:rFonts w:hint="default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default" w:eastAsia="黑体" w:cstheme="minorBidi"/>
          <w:b/>
          <w:kern w:val="2"/>
          <w:sz w:val="22"/>
          <w:szCs w:val="20"/>
          <w:lang w:val="en-US" w:eastAsia="zh-CN" w:bidi="ar-SA"/>
        </w:rPr>
        <w:drawing>
          <wp:inline distT="0" distB="0" distL="114300" distR="114300">
            <wp:extent cx="4634230" cy="3027680"/>
            <wp:effectExtent l="0" t="0" r="13970" b="20320"/>
            <wp:docPr id="6" name="图片 6" descr="截屏2023-12-17 12.17.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截屏2023-12-17 12.17.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4230" cy="302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jc w:val="center"/>
        <w:textAlignment w:val="auto"/>
        <w:rPr>
          <w:rFonts w:hint="default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default" w:eastAsia="黑体" w:cstheme="minorBidi"/>
          <w:b/>
          <w:kern w:val="2"/>
          <w:sz w:val="22"/>
          <w:szCs w:val="20"/>
          <w:lang w:val="en-US" w:eastAsia="zh-CN" w:bidi="ar-SA"/>
        </w:rPr>
        <w:drawing>
          <wp:inline distT="0" distB="0" distL="114300" distR="114300">
            <wp:extent cx="3279140" cy="1353185"/>
            <wp:effectExtent l="0" t="0" r="22860" b="18415"/>
            <wp:docPr id="7" name="图片 7" descr="截屏2023-12-17 12.17.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截屏2023-12-17 12.17.4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7914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textAlignment w:val="auto"/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在地址空间为0~16的散列区中，对关键字序列（Jan、Feb、…、Dec）造两个哈稀表：H(x) =  i div 2 ，其中 i 为关键字中第一个字母在字母表中的序号，分别用线性探测法和链地址法处理冲突，并分别求这两个哈稀表在等概率情况下查找成功、不成功时的平均查找长度。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textAlignment w:val="auto"/>
        <w:rPr>
          <w:rFonts w:hint="eastAsia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/>
          <w:sz w:val="21"/>
          <w:szCs w:val="24"/>
          <w:lang w:val="en-US" w:eastAsia="zh-CN"/>
        </w:rPr>
        <w:t>线性探测法：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jc w:val="center"/>
        <w:textAlignment w:val="auto"/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  <w:drawing>
          <wp:inline distT="0" distB="0" distL="114300" distR="114300">
            <wp:extent cx="3679825" cy="1519555"/>
            <wp:effectExtent l="0" t="0" r="3175" b="4445"/>
            <wp:docPr id="8" name="图片 8" descr="截屏2023-12-17 12.18.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截屏2023-12-17 12.18.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9825" cy="151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textAlignment w:val="auto"/>
        <w:rPr>
          <w:rFonts w:hint="eastAsia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/>
          <w:sz w:val="21"/>
          <w:szCs w:val="24"/>
          <w:lang w:val="en-US" w:eastAsia="zh-CN"/>
        </w:rPr>
        <w:t>链地址法：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jc w:val="center"/>
        <w:textAlignment w:val="auto"/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  <w:drawing>
          <wp:inline distT="0" distB="0" distL="114300" distR="114300">
            <wp:extent cx="3888105" cy="2964815"/>
            <wp:effectExtent l="0" t="0" r="23495" b="6985"/>
            <wp:docPr id="9" name="图片 9" descr="截屏2023-12-17 12.19.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截屏2023-12-17 12.19.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88105" cy="296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  <w:t xml:space="preserve">29. </w:t>
      </w: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试证明：当待排序列已呈现出有序状态时，快速排序的时间复杂度为 O ( n</w:t>
      </w:r>
      <w:r>
        <w:rPr>
          <w:rFonts w:hint="default" w:ascii="Arial" w:hAnsi="Arial" w:eastAsia="黑体" w:cstheme="minorBidi"/>
          <w:b/>
          <w:kern w:val="2"/>
          <w:sz w:val="22"/>
          <w:szCs w:val="20"/>
          <w:vertAlign w:val="superscript"/>
          <w:lang w:val="en-US" w:eastAsia="zh-CN" w:bidi="ar-SA"/>
        </w:rPr>
        <w:t>2</w:t>
      </w: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 xml:space="preserve"> )。</w:t>
      </w:r>
    </w:p>
    <w:p>
      <w:pPr>
        <w:ind w:firstLine="420" w:firstLineChars="0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当待排序列有序时，每次选取的pivot都是最后一个元素，每次只需递归处理左边的n-1个元素的子序列。</w:t>
      </w:r>
    </w:p>
    <w:p>
      <w:pPr>
        <w:ind w:firstLine="420" w:firstLineChars="0"/>
        <w:rPr>
          <w:rFonts w:hint="default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n+</w:t>
      </w:r>
      <w:r>
        <w:rPr>
          <w:rFonts w:hint="default"/>
          <w:sz w:val="21"/>
          <w:szCs w:val="24"/>
          <w:lang w:val="en-US" w:eastAsia="zh-CN"/>
        </w:rPr>
        <w:t>(</w:t>
      </w:r>
      <w:r>
        <w:rPr>
          <w:rFonts w:hint="eastAsia"/>
          <w:sz w:val="21"/>
          <w:szCs w:val="24"/>
          <w:lang w:val="en-US" w:eastAsia="zh-CN"/>
        </w:rPr>
        <w:t>n</w:t>
      </w:r>
      <w:r>
        <w:rPr>
          <w:rFonts w:hint="default"/>
          <w:sz w:val="21"/>
          <w:szCs w:val="24"/>
          <w:lang w:val="en-US" w:eastAsia="zh-CN"/>
        </w:rPr>
        <w:t>-1)+(n-2)+...+1=(n</w:t>
      </w:r>
      <w:r>
        <w:rPr>
          <w:rFonts w:hint="default"/>
          <w:sz w:val="21"/>
          <w:szCs w:val="24"/>
          <w:vertAlign w:val="superscript"/>
          <w:lang w:val="en-US" w:eastAsia="zh-CN"/>
        </w:rPr>
        <w:t>2</w:t>
      </w:r>
      <w:r>
        <w:rPr>
          <w:rFonts w:hint="default"/>
          <w:sz w:val="21"/>
          <w:szCs w:val="24"/>
          <w:vertAlign w:val="baseline"/>
          <w:lang w:val="en-US" w:eastAsia="zh-CN"/>
        </w:rPr>
        <w:t>+n)/2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因此，时间复杂度为O</w:t>
      </w:r>
      <w:r>
        <w:rPr>
          <w:rFonts w:hint="default"/>
          <w:sz w:val="21"/>
          <w:szCs w:val="24"/>
          <w:vertAlign w:val="baseline"/>
          <w:lang w:val="en-US" w:eastAsia="zh-CN"/>
        </w:rPr>
        <w:t>(n</w:t>
      </w:r>
      <w:r>
        <w:rPr>
          <w:rFonts w:hint="default"/>
          <w:sz w:val="21"/>
          <w:szCs w:val="24"/>
          <w:vertAlign w:val="superscript"/>
          <w:lang w:val="en-US" w:eastAsia="zh-CN"/>
        </w:rPr>
        <w:t>2</w:t>
      </w:r>
      <w:r>
        <w:rPr>
          <w:rFonts w:hint="default"/>
          <w:sz w:val="21"/>
          <w:szCs w:val="24"/>
          <w:vertAlign w:val="baseline"/>
          <w:lang w:val="en-US" w:eastAsia="zh-CN"/>
        </w:rPr>
        <w:t>)</w:t>
      </w:r>
      <w:r>
        <w:rPr>
          <w:rFonts w:hint="eastAsia"/>
          <w:sz w:val="21"/>
          <w:szCs w:val="24"/>
          <w:vertAlign w:val="baseli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textAlignment w:val="auto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 w:eastAsia="黑体" w:cstheme="minorBidi"/>
          <w:b/>
          <w:kern w:val="2"/>
          <w:sz w:val="22"/>
          <w:szCs w:val="20"/>
          <w:lang w:val="en-US" w:eastAsia="zh-CN" w:bidi="ar-SA"/>
        </w:rPr>
        <w:t xml:space="preserve">30. </w:t>
      </w:r>
      <w:bookmarkStart w:id="0" w:name="_GoBack"/>
      <w:bookmarkEnd w:id="0"/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试以单链表为存储结构实现简单插入排序。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#include &lt;iostream&gt;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using namespace std;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struct Node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{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int data;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Node *next;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};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// 创建链表并返回头结点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Node *initNodeList(void)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{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Node *head = new Node{-1, NULL}; // 头结点</w:t>
      </w:r>
    </w:p>
    <w:p>
      <w:pPr>
        <w:ind w:firstLine="420" w:firstLineChars="0"/>
        <w:rPr>
          <w:rFonts w:hint="default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Node *tail = head;               // 尾指针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int num;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cout &lt;&lt; "请输入链表数据域（以 -1 结束）：" &lt;&lt; endl;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cin &gt;&gt; num;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while (num != -1)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{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Node *newNode = new Node{num, NULL}; // 新结点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tail-&gt;next = newNode, tail = newNode;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cin &gt;&gt; num;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}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return head;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}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// 从小到大排序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void simpleInsertSort(Node *head)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{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Node *cur = head-&gt;next;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while (cur != NULL)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{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bool flag = false;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Node *srh = head;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while (srh != cur)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{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    if (cur-&gt;next &amp;&amp; srh-&gt;next-&gt;data &gt; cur-&gt;next-&gt;data) // 交换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    {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        Node *temp = cur-&gt;next-&gt;next;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        cur-&gt;next-&gt;next = srh-&gt;next, srh-&gt;next = cur-&gt;next, cur-&gt;next = temp;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        flag = true;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        break;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    }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    srh = srh-&gt;next;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}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if (flag == false)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    cur = cur-&gt;next;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}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return;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}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// 遍历输出链表数据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void printNodeList(Node *head)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{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Node *cur = head-&gt;next;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if (cur)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{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cout &lt;&lt; "排序后的链表为：" &lt;&lt; endl;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while (cur-&gt;next != NULL)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{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    cout &lt;&lt; cur-&gt;data &lt;&lt; ' ';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    cur = cur-&gt;next;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}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    cout &lt;&lt; cur-&gt;data &lt;&lt; endl;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}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return;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}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int main()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{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Node *head = initNodeList();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simpleInsertSort(head);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printNodeList(head);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 xml:space="preserve">    return 0;</w:t>
      </w:r>
    </w:p>
    <w:p>
      <w:pPr>
        <w:ind w:firstLine="420" w:firstLineChars="0"/>
        <w:rPr>
          <w:rFonts w:hint="eastAsia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}</w:t>
      </w:r>
    </w:p>
    <w:p>
      <w:pPr>
        <w:ind w:firstLine="420" w:firstLineChars="0"/>
        <w:rPr>
          <w:rFonts w:hint="default"/>
          <w:sz w:val="21"/>
          <w:szCs w:val="24"/>
          <w:vertAlign w:val="baseline"/>
          <w:lang w:val="en-US" w:eastAsia="zh-CN"/>
        </w:rPr>
      </w:pPr>
      <w:r>
        <w:rPr>
          <w:rFonts w:hint="eastAsia"/>
          <w:sz w:val="21"/>
          <w:szCs w:val="24"/>
          <w:vertAlign w:val="baseline"/>
          <w:lang w:val="en-US" w:eastAsia="zh-CN"/>
        </w:rPr>
        <w:t>测试数据：</w:t>
      </w:r>
    </w:p>
    <w:p>
      <w:pPr>
        <w:ind w:firstLine="420" w:firstLineChars="0"/>
        <w:rPr>
          <w:rFonts w:hint="default"/>
          <w:sz w:val="21"/>
          <w:szCs w:val="24"/>
          <w:vertAlign w:val="baseline"/>
          <w:lang w:val="en-US" w:eastAsia="zh-CN"/>
        </w:rPr>
      </w:pPr>
      <w:r>
        <w:rPr>
          <w:rFonts w:hint="default"/>
          <w:sz w:val="21"/>
          <w:szCs w:val="24"/>
          <w:vertAlign w:val="baseline"/>
          <w:lang w:val="en-US" w:eastAsia="zh-CN"/>
        </w:rPr>
        <w:drawing>
          <wp:inline distT="0" distB="0" distL="114300" distR="114300">
            <wp:extent cx="2949575" cy="820420"/>
            <wp:effectExtent l="0" t="0" r="22225" b="17780"/>
            <wp:docPr id="1" name="图片 1" descr="截屏2023-12-16 20.56.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截屏2023-12-16 20.56.5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EB5FD"/>
    <w:multiLevelType w:val="singleLevel"/>
    <w:tmpl w:val="BFFEB5FD"/>
    <w:lvl w:ilvl="0" w:tentative="0">
      <w:start w:val="28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BDFFC5C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D6FD29E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3">
    <w:name w:val="Default Paragraph Font"/>
    <w:qFormat/>
    <w:uiPriority w:val="0"/>
    <w:rPr>
      <w:rFonts w:eastAsia="微软雅黑" w:asciiTheme="minorAscii" w:hAnsiTheme="minorAscii"/>
    </w:rPr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"/>
    <w:basedOn w:val="11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data/weboffice/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2018-05-28T09:24:00Z</dcterms:created>
  <dc:creator>Data</dc:creator>
  <cp:lastModifiedBy>lsy</cp:lastModifiedBy>
  <dcterms:modified xsi:type="dcterms:W3CDTF">2023-12-27T00:31:50Z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69DE18631FC169AE01777E65A82ED1A8_42</vt:lpwstr>
  </property>
</Properties>
</file>